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91" w:firstLineChars="800"/>
        <w:jc w:val="both"/>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准备</w:t>
      </w:r>
      <w:r>
        <w:rPr>
          <w:rFonts w:hint="eastAsia" w:ascii="宋体" w:hAnsi="宋体" w:eastAsia="宋体" w:cs="宋体"/>
          <w:b/>
          <w:bCs/>
          <w:sz w:val="36"/>
          <w:szCs w:val="36"/>
          <w:lang w:eastAsia="zh-CN"/>
        </w:rPr>
        <w:t>上小学啦！</w:t>
      </w:r>
    </w:p>
    <w:p>
      <w:pPr>
        <w:spacing w:line="360" w:lineRule="auto"/>
        <w:ind w:firstLine="480"/>
        <w:jc w:val="left"/>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马上就要成为小学生了，有点儿好奇，有点儿向往，还有点儿期待......</w:t>
      </w:r>
      <w:r>
        <w:rPr>
          <w:rFonts w:hint="eastAsia" w:ascii="仿宋" w:hAnsi="仿宋" w:eastAsia="仿宋" w:cs="仿宋"/>
          <w:sz w:val="24"/>
          <w:szCs w:val="24"/>
        </w:rPr>
        <w:t>为了帮助孩子们更加全面、直观地了解小学的学习生活，积极做好入学前的</w:t>
      </w:r>
      <w:r>
        <w:rPr>
          <w:rFonts w:hint="eastAsia" w:ascii="仿宋" w:hAnsi="仿宋" w:eastAsia="仿宋" w:cs="仿宋"/>
          <w:sz w:val="24"/>
          <w:szCs w:val="24"/>
          <w:lang w:val="en-US" w:eastAsia="zh-CN"/>
        </w:rPr>
        <w:t>各项</w:t>
      </w:r>
      <w:r>
        <w:rPr>
          <w:rFonts w:hint="eastAsia" w:ascii="仿宋" w:hAnsi="仿宋" w:eastAsia="仿宋" w:cs="仿宋"/>
          <w:sz w:val="24"/>
          <w:szCs w:val="24"/>
        </w:rPr>
        <w:t>准备，</w:t>
      </w:r>
      <w:r>
        <w:rPr>
          <w:rFonts w:hint="eastAsia" w:ascii="仿宋" w:hAnsi="仿宋" w:eastAsia="仿宋" w:cs="仿宋"/>
          <w:sz w:val="24"/>
          <w:szCs w:val="24"/>
          <w:lang w:val="en-US" w:eastAsia="zh-CN"/>
        </w:rPr>
        <w:t>我们</w:t>
      </w:r>
      <w:r>
        <w:rPr>
          <w:rFonts w:hint="eastAsia" w:ascii="仿宋" w:hAnsi="仿宋" w:eastAsia="仿宋" w:cs="仿宋"/>
          <w:sz w:val="24"/>
          <w:szCs w:val="24"/>
        </w:rPr>
        <w:t>开展了“</w:t>
      </w:r>
      <w:r>
        <w:rPr>
          <w:rFonts w:hint="eastAsia" w:ascii="仿宋" w:hAnsi="仿宋" w:eastAsia="仿宋" w:cs="仿宋"/>
          <w:sz w:val="24"/>
          <w:szCs w:val="24"/>
          <w:lang w:val="en-US" w:eastAsia="zh-CN"/>
        </w:rPr>
        <w:t>准备</w:t>
      </w:r>
      <w:r>
        <w:rPr>
          <w:rFonts w:hint="eastAsia" w:ascii="仿宋" w:hAnsi="仿宋" w:eastAsia="仿宋" w:cs="仿宋"/>
          <w:sz w:val="24"/>
          <w:szCs w:val="24"/>
        </w:rPr>
        <w:t>上小学”主题活动</w:t>
      </w:r>
      <w:r>
        <w:rPr>
          <w:rFonts w:hint="eastAsia" w:ascii="仿宋" w:hAnsi="仿宋" w:eastAsia="仿宋" w:cs="仿宋"/>
          <w:sz w:val="24"/>
          <w:szCs w:val="24"/>
          <w:lang w:eastAsia="zh-CN"/>
        </w:rPr>
        <w:t>。</w:t>
      </w:r>
    </w:p>
    <w:p>
      <w:pPr>
        <w:spacing w:line="360" w:lineRule="auto"/>
        <w:ind w:firstLine="3120" w:firstLineChars="1300"/>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我心中的小学</w:t>
      </w:r>
    </w:p>
    <w:p>
      <w:pPr>
        <w:spacing w:line="360" w:lineRule="auto"/>
        <w:ind w:firstLine="480"/>
        <w:jc w:val="left"/>
        <w:rPr>
          <w:rFonts w:hint="eastAsia" w:ascii="仿宋" w:hAnsi="仿宋" w:eastAsia="仿宋" w:cs="仿宋"/>
          <w:sz w:val="24"/>
          <w:szCs w:val="24"/>
          <w:lang w:eastAsia="zh-CN"/>
        </w:rPr>
      </w:pPr>
      <w:r>
        <w:rPr>
          <w:rFonts w:hint="eastAsia" w:ascii="仿宋" w:hAnsi="仿宋" w:eastAsia="仿宋" w:cs="仿宋"/>
          <w:sz w:val="24"/>
          <w:szCs w:val="24"/>
        </w:rPr>
        <w:t>小学是什么样子呢？和幼儿园有什么不</w:t>
      </w:r>
      <w:r>
        <w:rPr>
          <w:rFonts w:hint="eastAsia" w:ascii="仿宋" w:hAnsi="仿宋" w:eastAsia="仿宋" w:cs="仿宋"/>
          <w:sz w:val="24"/>
          <w:szCs w:val="24"/>
          <w:lang w:val="en-US" w:eastAsia="zh-CN"/>
        </w:rPr>
        <w:t>同</w:t>
      </w:r>
      <w:r>
        <w:rPr>
          <w:rFonts w:hint="eastAsia" w:ascii="仿宋" w:hAnsi="仿宋" w:eastAsia="仿宋" w:cs="仿宋"/>
          <w:sz w:val="24"/>
          <w:szCs w:val="24"/>
        </w:rPr>
        <w:t>呢？在孩子们的心里，</w:t>
      </w:r>
      <w:r>
        <w:rPr>
          <w:rFonts w:hint="eastAsia" w:ascii="仿宋" w:hAnsi="仿宋" w:eastAsia="仿宋" w:cs="仿宋"/>
          <w:sz w:val="24"/>
          <w:szCs w:val="24"/>
          <w:lang w:val="en-US" w:eastAsia="zh-CN"/>
        </w:rPr>
        <w:t>他们</w:t>
      </w:r>
      <w:r>
        <w:rPr>
          <w:rFonts w:hint="eastAsia" w:ascii="仿宋" w:hAnsi="仿宋" w:eastAsia="仿宋" w:cs="仿宋"/>
          <w:sz w:val="24"/>
          <w:szCs w:val="24"/>
        </w:rPr>
        <w:t>还</w:t>
      </w:r>
      <w:r>
        <w:rPr>
          <w:rFonts w:hint="eastAsia" w:ascii="仿宋" w:hAnsi="仿宋" w:eastAsia="仿宋" w:cs="仿宋"/>
          <w:sz w:val="24"/>
          <w:szCs w:val="24"/>
          <w:lang w:val="en-US" w:eastAsia="zh-CN"/>
        </w:rPr>
        <w:t>想</w:t>
      </w:r>
      <w:r>
        <w:rPr>
          <w:rFonts w:hint="eastAsia" w:ascii="仿宋" w:hAnsi="仿宋" w:eastAsia="仿宋" w:cs="仿宋"/>
          <w:sz w:val="24"/>
          <w:szCs w:val="24"/>
        </w:rPr>
        <w:t>了解很多很多有关于小学的事情呢</w:t>
      </w:r>
      <w:r>
        <w:rPr>
          <w:rFonts w:hint="eastAsia" w:ascii="仿宋" w:hAnsi="仿宋" w:eastAsia="仿宋" w:cs="仿宋"/>
          <w:sz w:val="24"/>
          <w:szCs w:val="24"/>
          <w:lang w:eastAsia="zh-CN"/>
        </w:rPr>
        <w:t>！</w:t>
      </w:r>
    </w:p>
    <w:p>
      <w:pPr>
        <w:spacing w:line="360" w:lineRule="auto"/>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汀汀：“小学有广播站吗？他们会讲故事吗？</w:t>
      </w:r>
      <w:r>
        <w:rPr>
          <w:rFonts w:hint="eastAsia" w:ascii="仿宋" w:hAnsi="仿宋" w:eastAsia="仿宋" w:cs="仿宋"/>
          <w:sz w:val="24"/>
          <w:szCs w:val="24"/>
          <w:lang w:val="en-US" w:eastAsia="zh-CN"/>
        </w:rPr>
        <w:t>”</w:t>
      </w:r>
    </w:p>
    <w:p>
      <w:pPr>
        <w:spacing w:line="360" w:lineRule="auto"/>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西西：“小学的作业“长</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的什么样子？</w:t>
      </w:r>
      <w:r>
        <w:rPr>
          <w:rFonts w:hint="eastAsia" w:ascii="仿宋" w:hAnsi="仿宋" w:eastAsia="仿宋" w:cs="仿宋"/>
          <w:sz w:val="24"/>
          <w:szCs w:val="24"/>
          <w:lang w:val="en-US" w:eastAsia="zh-CN"/>
        </w:rPr>
        <w:t>”</w:t>
      </w:r>
    </w:p>
    <w:p>
      <w:pPr>
        <w:spacing w:line="360" w:lineRule="auto"/>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珊珊：“小学是怎么吃午餐的，用什么餐具呢？</w:t>
      </w:r>
      <w:r>
        <w:rPr>
          <w:rFonts w:hint="eastAsia" w:ascii="仿宋" w:hAnsi="仿宋" w:eastAsia="仿宋" w:cs="仿宋"/>
          <w:sz w:val="24"/>
          <w:szCs w:val="24"/>
          <w:lang w:val="en-US" w:eastAsia="zh-CN"/>
        </w:rPr>
        <w:t>”</w:t>
      </w:r>
    </w:p>
    <w:p>
      <w:pPr>
        <w:spacing w:line="360" w:lineRule="auto"/>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泽泽：“小学每天几点放学，几点上学呢？</w:t>
      </w:r>
      <w:r>
        <w:rPr>
          <w:rFonts w:hint="eastAsia" w:ascii="仿宋" w:hAnsi="仿宋" w:eastAsia="仿宋" w:cs="仿宋"/>
          <w:sz w:val="24"/>
          <w:szCs w:val="24"/>
          <w:lang w:val="en-US" w:eastAsia="zh-CN"/>
        </w:rPr>
        <w:t>”</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drawing>
          <wp:anchor distT="0" distB="0" distL="114300" distR="114300" simplePos="0" relativeHeight="251664384" behindDoc="1" locked="0" layoutInCell="1" allowOverlap="1">
            <wp:simplePos x="0" y="0"/>
            <wp:positionH relativeFrom="column">
              <wp:posOffset>2897505</wp:posOffset>
            </wp:positionH>
            <wp:positionV relativeFrom="paragraph">
              <wp:posOffset>288290</wp:posOffset>
            </wp:positionV>
            <wp:extent cx="1819910" cy="1524000"/>
            <wp:effectExtent l="0" t="0" r="8890" b="38100"/>
            <wp:wrapTight wrapText="bothSides">
              <wp:wrapPolygon>
                <wp:start x="0" y="0"/>
                <wp:lineTo x="0" y="21330"/>
                <wp:lineTo x="21479" y="21330"/>
                <wp:lineTo x="21479" y="0"/>
                <wp:lineTo x="0" y="0"/>
              </wp:wrapPolygon>
            </wp:wrapTight>
            <wp:docPr id="9" name="图片 9" descr="499F0F0E331D9E05163F9538435CFF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99F0F0E331D9E05163F9538435CFF46"/>
                    <pic:cNvPicPr>
                      <a:picLocks noChangeAspect="1"/>
                    </pic:cNvPicPr>
                  </pic:nvPicPr>
                  <pic:blipFill>
                    <a:blip r:embed="rId4"/>
                    <a:stretch>
                      <a:fillRect/>
                    </a:stretch>
                  </pic:blipFill>
                  <pic:spPr>
                    <a:xfrm>
                      <a:off x="0" y="0"/>
                      <a:ext cx="1819910" cy="1524000"/>
                    </a:xfrm>
                    <a:prstGeom prst="rect">
                      <a:avLst/>
                    </a:prstGeom>
                  </pic:spPr>
                </pic:pic>
              </a:graphicData>
            </a:graphic>
          </wp:anchor>
        </w:drawing>
      </w:r>
      <w:r>
        <w:rPr>
          <w:rFonts w:hint="eastAsia" w:ascii="仿宋" w:hAnsi="仿宋" w:eastAsia="仿宋" w:cs="仿宋"/>
          <w:sz w:val="24"/>
          <w:szCs w:val="24"/>
        </w:rPr>
        <w:drawing>
          <wp:anchor distT="0" distB="0" distL="114300" distR="114300" simplePos="0" relativeHeight="251663360" behindDoc="1" locked="0" layoutInCell="1" allowOverlap="1">
            <wp:simplePos x="0" y="0"/>
            <wp:positionH relativeFrom="column">
              <wp:posOffset>638175</wp:posOffset>
            </wp:positionH>
            <wp:positionV relativeFrom="paragraph">
              <wp:posOffset>283210</wp:posOffset>
            </wp:positionV>
            <wp:extent cx="1868170" cy="1591945"/>
            <wp:effectExtent l="0" t="0" r="17780" b="65405"/>
            <wp:wrapTight wrapText="bothSides">
              <wp:wrapPolygon>
                <wp:start x="0" y="0"/>
                <wp:lineTo x="0" y="21454"/>
                <wp:lineTo x="21365" y="21454"/>
                <wp:lineTo x="21365" y="0"/>
                <wp:lineTo x="0" y="0"/>
              </wp:wrapPolygon>
            </wp:wrapTight>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5"/>
                    <a:stretch>
                      <a:fillRect/>
                    </a:stretch>
                  </pic:blipFill>
                  <pic:spPr>
                    <a:xfrm>
                      <a:off x="0" y="0"/>
                      <a:ext cx="1868170" cy="1591945"/>
                    </a:xfrm>
                    <a:prstGeom prst="rect">
                      <a:avLst/>
                    </a:prstGeom>
                    <a:noFill/>
                    <a:ln w="9525">
                      <a:noFill/>
                    </a:ln>
                  </pic:spPr>
                </pic:pic>
              </a:graphicData>
            </a:graphic>
          </wp:anchor>
        </w:drawing>
      </w:r>
      <w:r>
        <w:rPr>
          <w:rFonts w:hint="eastAsia" w:ascii="仿宋" w:hAnsi="仿宋" w:eastAsia="仿宋" w:cs="仿宋"/>
          <w:sz w:val="24"/>
          <w:szCs w:val="24"/>
        </w:rPr>
        <w:t>通过手中的画笔</w:t>
      </w:r>
      <w:r>
        <w:rPr>
          <w:rFonts w:hint="eastAsia" w:ascii="仿宋" w:hAnsi="仿宋" w:eastAsia="仿宋" w:cs="仿宋"/>
          <w:sz w:val="24"/>
          <w:szCs w:val="24"/>
          <w:lang w:val="en-US" w:eastAsia="zh-CN"/>
        </w:rPr>
        <w:t>把自己的想法记录下来吧！</w:t>
      </w:r>
    </w:p>
    <w:p>
      <w:pPr>
        <w:spacing w:line="360" w:lineRule="auto"/>
        <w:ind w:firstLine="480" w:firstLineChars="200"/>
        <w:jc w:val="both"/>
        <w:rPr>
          <w:rFonts w:hint="eastAsia" w:ascii="宋体" w:hAnsi="宋体" w:cs="宋体"/>
          <w:sz w:val="24"/>
          <w:szCs w:val="24"/>
          <w:lang w:val="en-US" w:eastAsia="zh-CN"/>
        </w:rPr>
      </w:pPr>
    </w:p>
    <w:p>
      <w:pPr>
        <w:spacing w:line="360" w:lineRule="auto"/>
        <w:jc w:val="left"/>
        <w:rPr>
          <w:rFonts w:hint="eastAsia" w:ascii="黑体" w:hAnsi="黑体" w:eastAsia="黑体" w:cs="黑体"/>
          <w:b w:val="0"/>
          <w:bCs w:val="0"/>
          <w:sz w:val="24"/>
          <w:szCs w:val="24"/>
          <w:lang w:val="en-US" w:eastAsia="zh-CN"/>
        </w:rPr>
      </w:pPr>
    </w:p>
    <w:p>
      <w:pPr>
        <w:spacing w:line="360" w:lineRule="auto"/>
        <w:jc w:val="left"/>
        <w:rPr>
          <w:rFonts w:hint="eastAsia" w:ascii="黑体" w:hAnsi="黑体" w:eastAsia="黑体" w:cs="黑体"/>
          <w:b w:val="0"/>
          <w:bCs w:val="0"/>
          <w:sz w:val="24"/>
          <w:szCs w:val="24"/>
          <w:lang w:val="en-US" w:eastAsia="zh-CN"/>
        </w:rPr>
      </w:pPr>
    </w:p>
    <w:p>
      <w:pPr>
        <w:spacing w:line="360" w:lineRule="auto"/>
        <w:jc w:val="left"/>
        <w:rPr>
          <w:rFonts w:hint="eastAsia" w:ascii="黑体" w:hAnsi="黑体" w:eastAsia="黑体" w:cs="黑体"/>
          <w:b w:val="0"/>
          <w:bCs w:val="0"/>
          <w:sz w:val="24"/>
          <w:szCs w:val="24"/>
          <w:lang w:val="en-US" w:eastAsia="zh-CN"/>
        </w:rPr>
      </w:pPr>
    </w:p>
    <w:p>
      <w:pPr>
        <w:spacing w:line="360" w:lineRule="auto"/>
        <w:jc w:val="left"/>
        <w:rPr>
          <w:rFonts w:hint="eastAsia" w:ascii="黑体" w:hAnsi="黑体" w:eastAsia="黑体" w:cs="黑体"/>
          <w:b w:val="0"/>
          <w:bCs w:val="0"/>
          <w:sz w:val="24"/>
          <w:szCs w:val="24"/>
          <w:lang w:val="en-US" w:eastAsia="zh-CN"/>
        </w:rPr>
      </w:pPr>
    </w:p>
    <w:p>
      <w:pPr>
        <w:spacing w:line="360" w:lineRule="auto"/>
        <w:jc w:val="left"/>
        <w:rPr>
          <w:rFonts w:hint="eastAsia" w:ascii="黑体" w:hAnsi="黑体" w:eastAsia="黑体" w:cs="黑体"/>
          <w:b w:val="0"/>
          <w:bCs w:val="0"/>
          <w:sz w:val="24"/>
          <w:szCs w:val="24"/>
          <w:lang w:val="en-US" w:eastAsia="zh-CN"/>
        </w:rPr>
      </w:pPr>
    </w:p>
    <w:p>
      <w:pPr>
        <w:spacing w:line="360" w:lineRule="auto"/>
        <w:ind w:firstLine="2880" w:firstLineChars="120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了解小学生活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rPr>
        <w:t>教师通过绘本故事、视频播放等形式，引导孩子们发现幼儿园和小学的不同之处。向孩子们介绍</w:t>
      </w:r>
      <w:r>
        <w:rPr>
          <w:rFonts w:hint="eastAsia" w:ascii="仿宋" w:hAnsi="仿宋" w:eastAsia="仿宋" w:cs="仿宋"/>
          <w:sz w:val="24"/>
          <w:szCs w:val="24"/>
          <w:lang w:val="en-US" w:eastAsia="zh-CN"/>
        </w:rPr>
        <w:t>小学生学习</w:t>
      </w:r>
      <w:r>
        <w:rPr>
          <w:rFonts w:hint="eastAsia" w:ascii="仿宋" w:hAnsi="仿宋" w:eastAsia="仿宋" w:cs="仿宋"/>
          <w:sz w:val="24"/>
          <w:szCs w:val="24"/>
        </w:rPr>
        <w:t>用</w:t>
      </w:r>
      <w:r>
        <w:rPr>
          <w:rFonts w:hint="eastAsia" w:ascii="仿宋" w:hAnsi="仿宋" w:eastAsia="仿宋" w:cs="仿宋"/>
          <w:sz w:val="24"/>
          <w:szCs w:val="24"/>
          <w:lang w:val="en-US" w:eastAsia="zh-CN"/>
        </w:rPr>
        <w:t>品</w:t>
      </w:r>
      <w:r>
        <w:rPr>
          <w:rFonts w:hint="eastAsia" w:ascii="仿宋" w:hAnsi="仿宋" w:eastAsia="仿宋" w:cs="仿宋"/>
          <w:sz w:val="24"/>
          <w:szCs w:val="24"/>
        </w:rPr>
        <w:t>、</w:t>
      </w:r>
      <w:r>
        <w:rPr>
          <w:rFonts w:hint="eastAsia" w:ascii="仿宋" w:hAnsi="仿宋" w:eastAsia="仿宋" w:cs="仿宋"/>
          <w:sz w:val="24"/>
          <w:szCs w:val="24"/>
          <w:lang w:val="en-US" w:eastAsia="zh-CN"/>
        </w:rPr>
        <w:t>小学</w:t>
      </w:r>
      <w:r>
        <w:rPr>
          <w:rFonts w:hint="eastAsia" w:ascii="仿宋" w:hAnsi="仿宋" w:eastAsia="仿宋" w:cs="仿宋"/>
          <w:sz w:val="24"/>
          <w:szCs w:val="24"/>
        </w:rPr>
        <w:t>课程表、</w:t>
      </w:r>
      <w:r>
        <w:rPr>
          <w:rFonts w:hint="eastAsia" w:ascii="仿宋" w:hAnsi="仿宋" w:eastAsia="仿宋" w:cs="仿宋"/>
          <w:sz w:val="24"/>
          <w:szCs w:val="24"/>
          <w:lang w:val="en-US" w:eastAsia="zh-CN"/>
        </w:rPr>
        <w:t>小学活动室</w:t>
      </w:r>
      <w:r>
        <w:rPr>
          <w:rFonts w:hint="eastAsia" w:ascii="仿宋" w:hAnsi="仿宋" w:eastAsia="仿宋" w:cs="仿宋"/>
          <w:sz w:val="24"/>
          <w:szCs w:val="24"/>
        </w:rPr>
        <w:t>……使孩子对小学生活有了初步的了解。</w:t>
      </w:r>
      <w:r>
        <w:rPr>
          <w:rFonts w:hint="eastAsia" w:ascii="仿宋" w:hAnsi="仿宋" w:eastAsia="仿宋" w:cs="仿宋"/>
          <w:b w:val="0"/>
          <w:bCs w:val="0"/>
          <w:sz w:val="24"/>
          <w:szCs w:val="24"/>
          <w:lang w:val="en-US" w:eastAsia="zh-CN"/>
        </w:rPr>
        <w:t xml:space="preserve"> 例如：教师通过</w:t>
      </w:r>
      <w:r>
        <w:rPr>
          <w:rFonts w:hint="eastAsia" w:ascii="仿宋" w:hAnsi="仿宋" w:eastAsia="仿宋" w:cs="仿宋"/>
          <w:b w:val="0"/>
          <w:bCs w:val="0"/>
          <w:sz w:val="24"/>
          <w:szCs w:val="24"/>
          <w:lang w:val="en-US" w:eastAsia="zh-CN"/>
        </w:rPr>
        <w:t>绘本</w:t>
      </w:r>
      <w:r>
        <w:rPr>
          <w:rFonts w:hint="eastAsia" w:ascii="仿宋" w:hAnsi="仿宋" w:eastAsia="仿宋" w:cs="仿宋"/>
          <w:b w:val="0"/>
          <w:bCs w:val="0"/>
          <w:sz w:val="24"/>
          <w:szCs w:val="24"/>
          <w:lang w:val="en-US" w:eastAsia="zh-CN"/>
        </w:rPr>
        <w:t>《我上小学了》，帮助幼儿了解小学的一天，边玩边游戏，对小学生活充满期待和向往！</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2160" w:firstLineChars="9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体验课间十分钟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仿宋" w:hAnsi="仿宋" w:eastAsia="仿宋" w:cs="仿宋"/>
          <w:sz w:val="24"/>
          <w:szCs w:val="24"/>
        </w:rPr>
        <w:t>为了更加合理地安排课间十分钟，我们进行了课间十分钟的尝试。最后</w:t>
      </w:r>
      <w:r>
        <w:rPr>
          <w:rFonts w:hint="eastAsia" w:ascii="仿宋" w:hAnsi="仿宋" w:eastAsia="仿宋" w:cs="仿宋"/>
          <w:sz w:val="24"/>
          <w:szCs w:val="24"/>
          <w:lang w:val="en-US" w:eastAsia="zh-CN"/>
        </w:rPr>
        <w:t>孩子们通过讨论与体验知道，课间十分钟</w:t>
      </w:r>
      <w:r>
        <w:rPr>
          <w:rFonts w:hint="eastAsia" w:ascii="仿宋" w:hAnsi="仿宋" w:eastAsia="仿宋" w:cs="仿宋"/>
          <w:sz w:val="24"/>
          <w:szCs w:val="24"/>
        </w:rPr>
        <w:t>可以喝水、课前整理</w:t>
      </w:r>
      <w:r>
        <w:rPr>
          <w:rFonts w:hint="eastAsia" w:ascii="仿宋" w:hAnsi="仿宋" w:eastAsia="仿宋" w:cs="仿宋"/>
          <w:sz w:val="24"/>
          <w:szCs w:val="24"/>
          <w:lang w:eastAsia="zh-CN"/>
        </w:rPr>
        <w:t>、</w:t>
      </w:r>
      <w:r>
        <w:rPr>
          <w:rFonts w:hint="eastAsia" w:ascii="仿宋" w:hAnsi="仿宋" w:eastAsia="仿宋" w:cs="仿宋"/>
          <w:sz w:val="24"/>
          <w:szCs w:val="24"/>
        </w:rPr>
        <w:t>如厕、做游戏……每个人的做法是可以不一样</w:t>
      </w:r>
      <w:r>
        <w:rPr>
          <w:rFonts w:hint="eastAsia" w:ascii="仿宋" w:hAnsi="仿宋" w:eastAsia="仿宋" w:cs="仿宋"/>
          <w:sz w:val="24"/>
          <w:szCs w:val="24"/>
          <w:lang w:eastAsia="zh-CN"/>
        </w:rPr>
        <w:t>，</w:t>
      </w:r>
      <w:r>
        <w:rPr>
          <w:rFonts w:hint="eastAsia" w:ascii="仿宋" w:hAnsi="仿宋" w:eastAsia="仿宋" w:cs="仿宋"/>
          <w:sz w:val="24"/>
          <w:szCs w:val="24"/>
        </w:rPr>
        <w:t>但是</w:t>
      </w:r>
      <w:r>
        <w:rPr>
          <w:rFonts w:hint="eastAsia" w:ascii="仿宋" w:hAnsi="仿宋" w:eastAsia="仿宋" w:cs="仿宋"/>
          <w:sz w:val="24"/>
          <w:szCs w:val="24"/>
          <w:lang w:val="en-US" w:eastAsia="zh-CN"/>
        </w:rPr>
        <w:t>必须</w:t>
      </w:r>
      <w:r>
        <w:rPr>
          <w:rFonts w:hint="eastAsia" w:ascii="仿宋" w:hAnsi="仿宋" w:eastAsia="仿宋" w:cs="仿宋"/>
          <w:sz w:val="24"/>
          <w:szCs w:val="24"/>
        </w:rPr>
        <w:t>根据自己的需求进行合理的安排</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宋体" w:hAnsi="宋体" w:cs="宋体"/>
          <w:sz w:val="24"/>
          <w:szCs w:val="24"/>
          <w:lang w:val="en-US" w:eastAsia="zh-CN"/>
        </w:rPr>
        <w:t xml:space="preserve">                      </w:t>
      </w:r>
      <w:r>
        <w:rPr>
          <w:rFonts w:hint="eastAsia" w:ascii="黑体" w:hAnsi="黑体" w:eastAsia="黑体" w:cs="黑体"/>
          <w:b w:val="0"/>
          <w:bCs w:val="0"/>
          <w:sz w:val="24"/>
          <w:szCs w:val="24"/>
          <w:lang w:val="en-US" w:eastAsia="zh-CN"/>
        </w:rPr>
        <w:t>制定一日生活计划</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rPr>
      </w:pPr>
      <w:r>
        <w:rPr>
          <w:rFonts w:hint="eastAsia"/>
          <w:b/>
          <w:bCs/>
          <w:sz w:val="28"/>
          <w:szCs w:val="36"/>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为了做好时间管理，合理规划自己疫情在家的活动，孩子们根据老师发的居家活动周安排，制定了一日生活计划，他们把一天准备进行的活动，例如：锻炼、学习、微课堂、亲子打卡、做家务和听故事等等放进了自己的一日计划中，每天都对照计划进行活动，一天结束对照计划把自己完成的内容画上记号</w:t>
      </w:r>
      <w:bookmarkStart w:id="0" w:name="_GoBack"/>
      <w:bookmarkEnd w:id="0"/>
      <w:r>
        <w:rPr>
          <w:rFonts w:hint="eastAsia" w:ascii="仿宋" w:hAnsi="仿宋" w:eastAsia="仿宋" w:cs="仿宋"/>
          <w:sz w:val="24"/>
          <w:szCs w:val="24"/>
          <w:lang w:val="en-US" w:eastAsia="zh-CN"/>
        </w:rPr>
        <w:t>。按计划执行每日活动，不仅培养幼儿良好的一日生活习惯，增加了幼儿的时间观念，还提高了幼儿做计划并按计划做事的能力，为升入小学奠定了基础。</w:t>
      </w:r>
    </w:p>
    <w:p>
      <w:pPr>
        <w:numPr>
          <w:ilvl w:val="0"/>
          <w:numId w:val="0"/>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drawing>
          <wp:anchor distT="0" distB="0" distL="114300" distR="114300" simplePos="0" relativeHeight="251665408" behindDoc="1" locked="0" layoutInCell="1" allowOverlap="1">
            <wp:simplePos x="0" y="0"/>
            <wp:positionH relativeFrom="column">
              <wp:posOffset>410845</wp:posOffset>
            </wp:positionH>
            <wp:positionV relativeFrom="paragraph">
              <wp:posOffset>1270</wp:posOffset>
            </wp:positionV>
            <wp:extent cx="1765935" cy="1428750"/>
            <wp:effectExtent l="0" t="0" r="0" b="0"/>
            <wp:wrapTight wrapText="bothSides">
              <wp:wrapPolygon>
                <wp:start x="0" y="0"/>
                <wp:lineTo x="0" y="21312"/>
                <wp:lineTo x="21437" y="21312"/>
                <wp:lineTo x="21437" y="0"/>
                <wp:lineTo x="0" y="0"/>
              </wp:wrapPolygon>
            </wp:wrapTight>
            <wp:docPr id="11" name="图片 11" descr="BAB2FD1C54260C1DD56DFB8DCC8FF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AB2FD1C54260C1DD56DFB8DCC8FF172"/>
                    <pic:cNvPicPr>
                      <a:picLocks noChangeAspect="1"/>
                    </pic:cNvPicPr>
                  </pic:nvPicPr>
                  <pic:blipFill>
                    <a:blip r:embed="rId6"/>
                    <a:srcRect t="19612" r="819" b="22229"/>
                    <a:stretch>
                      <a:fillRect/>
                    </a:stretch>
                  </pic:blipFill>
                  <pic:spPr>
                    <a:xfrm>
                      <a:off x="0" y="0"/>
                      <a:ext cx="1765935" cy="1428750"/>
                    </a:xfrm>
                    <a:prstGeom prst="rect">
                      <a:avLst/>
                    </a:prstGeom>
                  </pic:spPr>
                </pic:pic>
              </a:graphicData>
            </a:graphic>
          </wp:anchor>
        </w:drawing>
      </w:r>
      <w:r>
        <w:rPr>
          <w:rFonts w:hint="eastAsia" w:ascii="宋体" w:hAnsi="宋体" w:cs="宋体"/>
          <w:sz w:val="24"/>
          <w:szCs w:val="24"/>
          <w:lang w:val="en-US" w:eastAsia="zh-CN"/>
        </w:rPr>
        <w:drawing>
          <wp:anchor distT="0" distB="0" distL="114300" distR="114300" simplePos="0" relativeHeight="251666432" behindDoc="1" locked="0" layoutInCell="1" allowOverlap="1">
            <wp:simplePos x="0" y="0"/>
            <wp:positionH relativeFrom="column">
              <wp:posOffset>2838450</wp:posOffset>
            </wp:positionH>
            <wp:positionV relativeFrom="paragraph">
              <wp:posOffset>57150</wp:posOffset>
            </wp:positionV>
            <wp:extent cx="2029460" cy="1336040"/>
            <wp:effectExtent l="0" t="0" r="66040" b="16510"/>
            <wp:wrapTight wrapText="bothSides">
              <wp:wrapPolygon>
                <wp:start x="0" y="0"/>
                <wp:lineTo x="0" y="21251"/>
                <wp:lineTo x="21492" y="21251"/>
                <wp:lineTo x="21492" y="0"/>
                <wp:lineTo x="0" y="0"/>
              </wp:wrapPolygon>
            </wp:wrapTight>
            <wp:docPr id="10" name="图片 10" descr="6769765248AA3C2321906E98F3C42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769765248AA3C2321906E98F3C42CDA"/>
                    <pic:cNvPicPr>
                      <a:picLocks noChangeAspect="1"/>
                    </pic:cNvPicPr>
                  </pic:nvPicPr>
                  <pic:blipFill>
                    <a:blip r:embed="rId7"/>
                    <a:srcRect l="11305" t="2392" r="15456"/>
                    <a:stretch>
                      <a:fillRect/>
                    </a:stretch>
                  </pic:blipFill>
                  <pic:spPr>
                    <a:xfrm>
                      <a:off x="0" y="0"/>
                      <a:ext cx="2029460" cy="1336040"/>
                    </a:xfrm>
                    <a:prstGeom prst="rect">
                      <a:avLst/>
                    </a:prstGeom>
                  </pic:spPr>
                </pic:pic>
              </a:graphicData>
            </a:graphic>
          </wp:anchor>
        </w:drawing>
      </w:r>
      <w:r>
        <w:rPr>
          <w:rFonts w:hint="eastAsia" w:ascii="宋体" w:hAnsi="宋体" w:cs="宋体"/>
          <w:sz w:val="24"/>
          <w:szCs w:val="24"/>
          <w:lang w:val="en-US" w:eastAsia="zh-CN"/>
        </w:rPr>
        <w:t xml:space="preserve">                  </w:t>
      </w:r>
    </w:p>
    <w:p>
      <w:pPr>
        <w:numPr>
          <w:ilvl w:val="0"/>
          <w:numId w:val="0"/>
        </w:numPr>
        <w:spacing w:line="360" w:lineRule="auto"/>
        <w:ind w:firstLine="2520" w:firstLineChars="900"/>
        <w:rPr>
          <w:rFonts w:hint="eastAsia" w:ascii="宋体" w:hAnsi="宋体" w:cs="宋体"/>
          <w:b w:val="0"/>
          <w:bCs w:val="0"/>
          <w:sz w:val="28"/>
          <w:szCs w:val="28"/>
          <w:lang w:val="en-US" w:eastAsia="zh-CN"/>
        </w:rPr>
      </w:pPr>
    </w:p>
    <w:p>
      <w:pPr>
        <w:numPr>
          <w:ilvl w:val="0"/>
          <w:numId w:val="0"/>
        </w:numPr>
        <w:spacing w:line="360" w:lineRule="auto"/>
        <w:ind w:firstLine="2520" w:firstLineChars="900"/>
        <w:rPr>
          <w:rFonts w:hint="eastAsia" w:ascii="宋体" w:hAnsi="宋体" w:cs="宋体"/>
          <w:b w:val="0"/>
          <w:bCs w:val="0"/>
          <w:sz w:val="28"/>
          <w:szCs w:val="28"/>
          <w:lang w:val="en-US" w:eastAsia="zh-CN"/>
        </w:rPr>
      </w:pPr>
    </w:p>
    <w:p>
      <w:pPr>
        <w:numPr>
          <w:ilvl w:val="0"/>
          <w:numId w:val="0"/>
        </w:numPr>
        <w:spacing w:line="360" w:lineRule="auto"/>
        <w:ind w:firstLine="2520" w:firstLineChars="900"/>
        <w:rPr>
          <w:rFonts w:hint="eastAsia" w:ascii="宋体" w:hAnsi="宋体" w:cs="宋体"/>
          <w:b w:val="0"/>
          <w:bCs w:val="0"/>
          <w:sz w:val="28"/>
          <w:szCs w:val="28"/>
          <w:lang w:val="en-US" w:eastAsia="zh-CN"/>
        </w:rPr>
      </w:pPr>
    </w:p>
    <w:p>
      <w:pPr>
        <w:numPr>
          <w:ilvl w:val="0"/>
          <w:numId w:val="0"/>
        </w:numPr>
        <w:spacing w:line="360" w:lineRule="auto"/>
        <w:ind w:firstLine="3120" w:firstLineChars="1300"/>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线上采访小学生</w:t>
      </w:r>
    </w:p>
    <w:p>
      <w:pPr>
        <w:numPr>
          <w:ilvl w:val="0"/>
          <w:numId w:val="0"/>
        </w:numPr>
        <w:spacing w:line="360" w:lineRule="auto"/>
        <w:ind w:firstLine="480" w:firstLineChars="200"/>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24"/>
          <w:lang w:val="en-US" w:eastAsia="zh-CN"/>
        </w:rPr>
        <w:t>为了帮助孩子们解答他们</w:t>
      </w:r>
      <w:r>
        <w:rPr>
          <w:rFonts w:hint="eastAsia" w:ascii="仿宋" w:hAnsi="仿宋" w:eastAsia="仿宋" w:cs="仿宋"/>
          <w:b w:val="0"/>
          <w:bCs w:val="0"/>
          <w:sz w:val="24"/>
          <w:szCs w:val="24"/>
          <w:lang w:val="en-US" w:eastAsia="zh-CN"/>
        </w:rPr>
        <w:t>关于</w:t>
      </w:r>
      <w:r>
        <w:rPr>
          <w:rFonts w:hint="eastAsia" w:ascii="仿宋" w:hAnsi="仿宋" w:eastAsia="仿宋" w:cs="仿宋"/>
          <w:b w:val="0"/>
          <w:bCs w:val="0"/>
          <w:sz w:val="24"/>
          <w:szCs w:val="24"/>
          <w:lang w:val="en-US" w:eastAsia="zh-CN"/>
        </w:rPr>
        <w:t>小学的问题</w:t>
      </w:r>
      <w:r>
        <w:rPr>
          <w:rFonts w:hint="eastAsia" w:ascii="仿宋" w:hAnsi="仿宋" w:eastAsia="仿宋" w:cs="仿宋"/>
          <w:sz w:val="24"/>
          <w:szCs w:val="24"/>
          <w:lang w:val="en-US" w:eastAsia="zh-CN"/>
        </w:rPr>
        <w:t>，疫情期间我们线上邀请小学的哥哥姐姐给班级孩子进行线上分享活动，哥哥姐姐围绕“从幼儿园进入小学后自己的感受、小学和幼儿园最大的不同、你想对弟弟妹妹说”三个话题进行分享。</w:t>
      </w:r>
      <w:r>
        <w:rPr>
          <w:rFonts w:hint="eastAsia" w:ascii="仿宋" w:hAnsi="仿宋" w:eastAsia="仿宋" w:cs="仿宋"/>
          <w:sz w:val="24"/>
          <w:szCs w:val="24"/>
          <w:lang w:val="en-US" w:eastAsia="zh-CN"/>
        </w:rPr>
        <w:t>班级孩子用绘画的方式记录自己想了解的小学的话题，进行了“线上采访小学生”活动，通过分享和线上采访小学生，小朋友进一步了解小学，也积极为入小学做好充分的准备。</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default" w:ascii="仿宋" w:hAnsi="仿宋" w:eastAsia="仿宋" w:cs="仿宋"/>
          <w:b w:val="0"/>
          <w:bCs w:val="0"/>
          <w:sz w:val="24"/>
          <w:szCs w:val="24"/>
          <w:lang w:val="en-US" w:eastAsia="zh-CN"/>
        </w:rPr>
        <w:drawing>
          <wp:anchor distT="0" distB="0" distL="114300" distR="114300" simplePos="0" relativeHeight="251662336" behindDoc="1" locked="0" layoutInCell="1" allowOverlap="1">
            <wp:simplePos x="0" y="0"/>
            <wp:positionH relativeFrom="column">
              <wp:posOffset>2885440</wp:posOffset>
            </wp:positionH>
            <wp:positionV relativeFrom="paragraph">
              <wp:posOffset>15240</wp:posOffset>
            </wp:positionV>
            <wp:extent cx="1808480" cy="1659890"/>
            <wp:effectExtent l="0" t="0" r="39370" b="54610"/>
            <wp:wrapTight wrapText="bothSides">
              <wp:wrapPolygon>
                <wp:start x="0" y="0"/>
                <wp:lineTo x="0" y="21319"/>
                <wp:lineTo x="21388" y="21319"/>
                <wp:lineTo x="21388" y="0"/>
                <wp:lineTo x="0" y="0"/>
              </wp:wrapPolygon>
            </wp:wrapTight>
            <wp:docPr id="6" name="图片 6" descr="VWXT}WU4WLWS%$I$4YA8}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WXT}WU4WLWS%$I$4YA8}KW"/>
                    <pic:cNvPicPr>
                      <a:picLocks noChangeAspect="1"/>
                    </pic:cNvPicPr>
                  </pic:nvPicPr>
                  <pic:blipFill>
                    <a:blip r:embed="rId8"/>
                    <a:srcRect l="3660" t="10970" r="2928" b="15534"/>
                    <a:stretch>
                      <a:fillRect/>
                    </a:stretch>
                  </pic:blipFill>
                  <pic:spPr>
                    <a:xfrm>
                      <a:off x="0" y="0"/>
                      <a:ext cx="1808480" cy="1659890"/>
                    </a:xfrm>
                    <a:prstGeom prst="rect">
                      <a:avLst/>
                    </a:prstGeom>
                  </pic:spPr>
                </pic:pic>
              </a:graphicData>
            </a:graphic>
          </wp:anchor>
        </w:drawing>
      </w:r>
      <w:r>
        <w:rPr>
          <w:rFonts w:hint="eastAsia" w:ascii="仿宋" w:hAnsi="仿宋" w:eastAsia="仿宋" w:cs="仿宋"/>
          <w:b w:val="0"/>
          <w:bCs w:val="0"/>
          <w:sz w:val="24"/>
          <w:szCs w:val="24"/>
          <w:lang w:val="en-US" w:eastAsia="zh-CN"/>
        </w:rPr>
        <w:drawing>
          <wp:anchor distT="0" distB="0" distL="114300" distR="114300" simplePos="0" relativeHeight="251661312" behindDoc="1" locked="0" layoutInCell="1" allowOverlap="1">
            <wp:simplePos x="0" y="0"/>
            <wp:positionH relativeFrom="column">
              <wp:posOffset>448945</wp:posOffset>
            </wp:positionH>
            <wp:positionV relativeFrom="paragraph">
              <wp:posOffset>30480</wp:posOffset>
            </wp:positionV>
            <wp:extent cx="2152650" cy="1841500"/>
            <wp:effectExtent l="0" t="0" r="0" b="0"/>
            <wp:wrapTight wrapText="bothSides">
              <wp:wrapPolygon>
                <wp:start x="0" y="0"/>
                <wp:lineTo x="0" y="19663"/>
                <wp:lineTo x="20835" y="19663"/>
                <wp:lineTo x="20835" y="0"/>
                <wp:lineTo x="0" y="0"/>
              </wp:wrapPolygon>
            </wp:wrapTight>
            <wp:docPr id="7" name="图片 7" descr="Screenshot_20220416_153424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creenshot_20220416_153424_com.tencent.mm"/>
                    <pic:cNvPicPr>
                      <a:picLocks noChangeAspect="1"/>
                    </pic:cNvPicPr>
                  </pic:nvPicPr>
                  <pic:blipFill>
                    <a:blip r:embed="rId9"/>
                    <a:srcRect r="-4837" b="-12292"/>
                    <a:stretch>
                      <a:fillRect/>
                    </a:stretch>
                  </pic:blipFill>
                  <pic:spPr>
                    <a:xfrm>
                      <a:off x="0" y="0"/>
                      <a:ext cx="2152650" cy="1841500"/>
                    </a:xfrm>
                    <a:prstGeom prst="rect">
                      <a:avLst/>
                    </a:prstGeom>
                  </pic:spPr>
                </pic:pic>
              </a:graphicData>
            </a:graphic>
          </wp:anchor>
        </w:drawing>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spacing w:line="360" w:lineRule="auto"/>
        <w:rPr>
          <w:rFonts w:hint="eastAsia" w:ascii="宋体" w:hAnsi="宋体" w:cs="宋体"/>
          <w:b w:val="0"/>
          <w:bCs w:val="0"/>
          <w:sz w:val="28"/>
          <w:szCs w:val="28"/>
          <w:lang w:val="en-US" w:eastAsia="zh-CN"/>
        </w:rPr>
      </w:pPr>
    </w:p>
    <w:p>
      <w:pPr>
        <w:numPr>
          <w:ilvl w:val="0"/>
          <w:numId w:val="0"/>
        </w:numPr>
        <w:spacing w:line="360" w:lineRule="auto"/>
        <w:ind w:firstLine="3360" w:firstLineChars="12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w:t>
      </w:r>
    </w:p>
    <w:p>
      <w:pPr>
        <w:numPr>
          <w:ilvl w:val="0"/>
          <w:numId w:val="0"/>
        </w:numPr>
        <w:spacing w:line="360" w:lineRule="auto"/>
        <w:ind w:firstLine="3360" w:firstLineChars="1200"/>
        <w:rPr>
          <w:rFonts w:hint="eastAsia" w:ascii="宋体" w:hAnsi="宋体" w:cs="宋体"/>
          <w:b w:val="0"/>
          <w:bCs w:val="0"/>
          <w:sz w:val="28"/>
          <w:szCs w:val="28"/>
          <w:lang w:val="en-US" w:eastAsia="zh-CN"/>
        </w:rPr>
      </w:pPr>
    </w:p>
    <w:p>
      <w:pPr>
        <w:numPr>
          <w:ilvl w:val="0"/>
          <w:numId w:val="0"/>
        </w:numPr>
        <w:spacing w:line="360" w:lineRule="auto"/>
        <w:ind w:firstLine="2800" w:firstLineChars="10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drawing>
          <wp:anchor distT="0" distB="0" distL="114300" distR="114300" simplePos="0" relativeHeight="251660288" behindDoc="1" locked="0" layoutInCell="1" allowOverlap="1">
            <wp:simplePos x="0" y="0"/>
            <wp:positionH relativeFrom="column">
              <wp:posOffset>2840355</wp:posOffset>
            </wp:positionH>
            <wp:positionV relativeFrom="paragraph">
              <wp:posOffset>24765</wp:posOffset>
            </wp:positionV>
            <wp:extent cx="2037080" cy="1504950"/>
            <wp:effectExtent l="0" t="0" r="1270" b="57150"/>
            <wp:wrapTight wrapText="bothSides">
              <wp:wrapPolygon>
                <wp:start x="0" y="0"/>
                <wp:lineTo x="0" y="21327"/>
                <wp:lineTo x="21411" y="21327"/>
                <wp:lineTo x="21411" y="0"/>
                <wp:lineTo x="0" y="0"/>
              </wp:wrapPolygon>
            </wp:wrapTight>
            <wp:docPr id="4" name="图片 4" descr="FF1C834405762FC9E77113296C40A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1C834405762FC9E77113296C40A10B"/>
                    <pic:cNvPicPr>
                      <a:picLocks noChangeAspect="1"/>
                    </pic:cNvPicPr>
                  </pic:nvPicPr>
                  <pic:blipFill>
                    <a:blip r:embed="rId10"/>
                    <a:stretch>
                      <a:fillRect/>
                    </a:stretch>
                  </pic:blipFill>
                  <pic:spPr>
                    <a:xfrm>
                      <a:off x="0" y="0"/>
                      <a:ext cx="2037080" cy="15049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1" locked="0" layoutInCell="1" allowOverlap="1">
            <wp:simplePos x="0" y="0"/>
            <wp:positionH relativeFrom="column">
              <wp:posOffset>667385</wp:posOffset>
            </wp:positionH>
            <wp:positionV relativeFrom="paragraph">
              <wp:posOffset>-198120</wp:posOffset>
            </wp:positionV>
            <wp:extent cx="1567815" cy="2025015"/>
            <wp:effectExtent l="0" t="0" r="13335" b="13335"/>
            <wp:wrapTight wrapText="bothSides">
              <wp:wrapPolygon>
                <wp:start x="21600" y="0"/>
                <wp:lineTo x="341" y="0"/>
                <wp:lineTo x="341" y="21336"/>
                <wp:lineTo x="21600" y="21336"/>
                <wp:lineTo x="21600" y="0"/>
              </wp:wrapPolygon>
            </wp:wrapTight>
            <wp:docPr id="3" name="图片 3" descr="B926BC4A3FE43252C038B113160BA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26BC4A3FE43252C038B113160BA534"/>
                    <pic:cNvPicPr>
                      <a:picLocks noChangeAspect="1"/>
                    </pic:cNvPicPr>
                  </pic:nvPicPr>
                  <pic:blipFill>
                    <a:blip r:embed="rId11"/>
                    <a:stretch>
                      <a:fillRect/>
                    </a:stretch>
                  </pic:blipFill>
                  <pic:spPr>
                    <a:xfrm rot="16200000">
                      <a:off x="0" y="0"/>
                      <a:ext cx="1567815" cy="2025015"/>
                    </a:xfrm>
                    <a:prstGeom prst="rect">
                      <a:avLst/>
                    </a:prstGeom>
                  </pic:spPr>
                </pic:pic>
              </a:graphicData>
            </a:graphic>
          </wp:anchor>
        </w:drawing>
      </w:r>
    </w:p>
    <w:p>
      <w:pPr>
        <w:spacing w:line="360" w:lineRule="auto"/>
        <w:jc w:val="both"/>
        <w:rPr>
          <w:rFonts w:hint="eastAsia"/>
          <w:b w:val="0"/>
          <w:bCs w:val="0"/>
          <w:sz w:val="24"/>
          <w:szCs w:val="32"/>
          <w:lang w:val="en-US" w:eastAsia="zh-CN"/>
        </w:rPr>
      </w:pPr>
      <w:r>
        <w:rPr>
          <w:rFonts w:hint="eastAsia"/>
          <w:b w:val="0"/>
          <w:bCs w:val="0"/>
          <w:sz w:val="24"/>
          <w:szCs w:val="32"/>
          <w:lang w:val="en-US" w:eastAsia="zh-CN"/>
        </w:rPr>
        <w:t xml:space="preserve"> </w:t>
      </w:r>
    </w:p>
    <w:p>
      <w:pPr>
        <w:spacing w:line="360" w:lineRule="auto"/>
        <w:jc w:val="both"/>
        <w:rPr>
          <w:rFonts w:hint="eastAsia"/>
          <w:b w:val="0"/>
          <w:bCs w:val="0"/>
          <w:sz w:val="24"/>
          <w:szCs w:val="32"/>
          <w:lang w:val="en-US" w:eastAsia="zh-CN"/>
        </w:rPr>
      </w:pPr>
    </w:p>
    <w:p>
      <w:pPr>
        <w:spacing w:line="360" w:lineRule="auto"/>
        <w:jc w:val="both"/>
        <w:rPr>
          <w:rFonts w:hint="eastAsia"/>
          <w:b w:val="0"/>
          <w:bCs w:val="0"/>
          <w:sz w:val="24"/>
          <w:szCs w:val="32"/>
          <w:lang w:val="en-US" w:eastAsia="zh-CN"/>
        </w:rPr>
      </w:pPr>
    </w:p>
    <w:p>
      <w:p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sz w:val="24"/>
          <w:szCs w:val="24"/>
        </w:rPr>
        <w:t>用心准备，快乐入学。让我们一起陪伴孩子迎接即将到来的小学时光，在不久的将来</w:t>
      </w:r>
      <w:r>
        <w:rPr>
          <w:rFonts w:hint="eastAsia" w:ascii="仿宋" w:hAnsi="仿宋" w:eastAsia="仿宋" w:cs="仿宋"/>
          <w:sz w:val="24"/>
          <w:szCs w:val="24"/>
          <w:lang w:eastAsia="zh-CN"/>
        </w:rPr>
        <w:t>，</w:t>
      </w:r>
      <w:r>
        <w:rPr>
          <w:rFonts w:hint="eastAsia" w:ascii="仿宋" w:hAnsi="仿宋" w:eastAsia="仿宋" w:cs="仿宋"/>
          <w:sz w:val="24"/>
          <w:szCs w:val="24"/>
        </w:rPr>
        <w:t>孩子们会迈着自信、</w:t>
      </w:r>
      <w:r>
        <w:rPr>
          <w:rFonts w:hint="eastAsia" w:ascii="仿宋" w:hAnsi="仿宋" w:eastAsia="仿宋" w:cs="仿宋"/>
          <w:sz w:val="24"/>
          <w:szCs w:val="24"/>
          <w:lang w:val="en-US" w:eastAsia="zh-CN"/>
        </w:rPr>
        <w:t>快乐</w:t>
      </w:r>
      <w:r>
        <w:rPr>
          <w:rFonts w:hint="eastAsia" w:ascii="仿宋" w:hAnsi="仿宋" w:eastAsia="仿宋" w:cs="仿宋"/>
          <w:sz w:val="24"/>
          <w:szCs w:val="24"/>
        </w:rPr>
        <w:t>、从容的脚步走向小学，开启新的旅程</w:t>
      </w:r>
      <w:r>
        <w:rPr>
          <w:rFonts w:hint="eastAsia" w:ascii="仿宋" w:hAnsi="仿宋" w:eastAsia="仿宋" w:cs="仿宋"/>
          <w:sz w:val="24"/>
          <w:szCs w:val="24"/>
          <w:lang w:eastAsia="zh-CN"/>
        </w:rPr>
        <w:t>！</w:t>
      </w:r>
    </w:p>
    <w:p>
      <w:pPr>
        <w:rPr>
          <w:rFonts w:hint="eastAsia" w:ascii="仿宋" w:hAnsi="仿宋" w:eastAsia="仿宋" w:cs="仿宋"/>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23CC"/>
    <w:rsid w:val="07C5322A"/>
    <w:rsid w:val="0B656022"/>
    <w:rsid w:val="45B1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828</Characters>
  <Lines>0</Lines>
  <Paragraphs>0</Paragraphs>
  <TotalTime>5</TotalTime>
  <ScaleCrop>false</ScaleCrop>
  <LinksUpToDate>false</LinksUpToDate>
  <CharactersWithSpaces>902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2022-04-16T07:15:00Z</dcterms:created>
  <dc:creator>Administrator</dc:creator>
  <cp:lastModifiedBy>Administrator</cp:lastModifiedBy>
  <dcterms:modified xsi:type="dcterms:W3CDTF">2022-04-18T14:19:02Z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F022055F35264991BBB39B3C5D53255E</vt:lpwstr>
  </property>
</Properties>
</file>